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EB2" w:rsidRPr="00175EB2" w:rsidRDefault="00175EB2" w:rsidP="00175EB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175EB2">
        <w:rPr>
          <w:b/>
          <w:bCs/>
          <w:color w:val="000000"/>
        </w:rPr>
        <w:t>Аннотация к рабочим программам по ИЗО 1-4 классы</w:t>
      </w:r>
    </w:p>
    <w:p w:rsidR="00175EB2" w:rsidRPr="00175EB2" w:rsidRDefault="00175EB2" w:rsidP="00175EB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175EB2">
        <w:rPr>
          <w:color w:val="000000"/>
        </w:rPr>
        <w:t xml:space="preserve">Рабочая программа учебного предмета «Изобразительное искусство» составлена в соответствии требованиями Федерального государственного общеобразовательного стандарта начального общего образования, на основе авторской программы «Изобразительное искусство» Б.М. </w:t>
      </w:r>
      <w:proofErr w:type="spellStart"/>
      <w:r w:rsidRPr="00175EB2">
        <w:rPr>
          <w:color w:val="000000"/>
        </w:rPr>
        <w:t>Неменского</w:t>
      </w:r>
      <w:proofErr w:type="spellEnd"/>
      <w:r w:rsidRPr="00175EB2">
        <w:rPr>
          <w:color w:val="000000"/>
        </w:rPr>
        <w:t xml:space="preserve">, Л.А. </w:t>
      </w:r>
      <w:proofErr w:type="spellStart"/>
      <w:r w:rsidRPr="00175EB2">
        <w:rPr>
          <w:color w:val="000000"/>
        </w:rPr>
        <w:t>Неменской</w:t>
      </w:r>
      <w:proofErr w:type="spellEnd"/>
      <w:r w:rsidRPr="00175EB2">
        <w:rPr>
          <w:color w:val="000000"/>
        </w:rPr>
        <w:t xml:space="preserve">, В.Г. Горяевой, А.С. </w:t>
      </w:r>
      <w:proofErr w:type="spellStart"/>
      <w:r w:rsidRPr="00175EB2">
        <w:rPr>
          <w:color w:val="000000"/>
        </w:rPr>
        <w:t>ПитерскихГ.Е</w:t>
      </w:r>
      <w:proofErr w:type="spellEnd"/>
      <w:r w:rsidRPr="00175EB2">
        <w:rPr>
          <w:color w:val="000000"/>
        </w:rPr>
        <w:t>. (УМК «Школа России»), Концепции духовно-нравственного развития и воспитания личности гражданина России, планируемых результатов начального общего образования, основной образовательной программы начального общего образования М</w:t>
      </w:r>
      <w:r w:rsidRPr="00175EB2">
        <w:rPr>
          <w:color w:val="000000"/>
        </w:rPr>
        <w:t>БОУ «СОШ</w:t>
      </w:r>
      <w:proofErr w:type="gramEnd"/>
      <w:r w:rsidRPr="00175EB2">
        <w:rPr>
          <w:color w:val="000000"/>
        </w:rPr>
        <w:t xml:space="preserve"> №3 г. Красноармейска Саратовской области имени дважды Героя Советского Союза Скоморохова Н.М.»</w:t>
      </w:r>
    </w:p>
    <w:p w:rsidR="00175EB2" w:rsidRPr="00175EB2" w:rsidRDefault="00175EB2" w:rsidP="00175EB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5EB2">
        <w:rPr>
          <w:b/>
          <w:bCs/>
          <w:color w:val="000000"/>
        </w:rPr>
        <w:t>Цель:</w:t>
      </w:r>
      <w:r w:rsidRPr="00175EB2">
        <w:rPr>
          <w:color w:val="000000"/>
        </w:rPr>
        <w:t xml:space="preserve"> формирование художественной культуры учащихся как неотъемлемой части культуры духовной, т. е. культуры </w:t>
      </w:r>
      <w:proofErr w:type="spellStart"/>
      <w:r w:rsidRPr="00175EB2">
        <w:rPr>
          <w:color w:val="000000"/>
        </w:rPr>
        <w:t>мироотношений</w:t>
      </w:r>
      <w:proofErr w:type="spellEnd"/>
      <w:r w:rsidRPr="00175EB2">
        <w:rPr>
          <w:color w:val="000000"/>
        </w:rPr>
        <w:t xml:space="preserve"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</w:t>
      </w:r>
      <w:proofErr w:type="gramStart"/>
      <w:r w:rsidRPr="00175EB2">
        <w:rPr>
          <w:color w:val="000000"/>
        </w:rPr>
        <w:t>прекрасное</w:t>
      </w:r>
      <w:proofErr w:type="gramEnd"/>
      <w:r w:rsidRPr="00175EB2">
        <w:rPr>
          <w:color w:val="000000"/>
        </w:rPr>
        <w:t xml:space="preserve"> и безобразное в жизни и искусстве, т. е. зоркости души ребенка.</w:t>
      </w:r>
    </w:p>
    <w:p w:rsidR="00175EB2" w:rsidRPr="00175EB2" w:rsidRDefault="00175EB2" w:rsidP="00175EB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5EB2">
        <w:rPr>
          <w:b/>
          <w:bCs/>
          <w:color w:val="000000"/>
        </w:rPr>
        <w:t>Задачи обучения:</w:t>
      </w:r>
    </w:p>
    <w:p w:rsidR="00175EB2" w:rsidRPr="00175EB2" w:rsidRDefault="00175EB2" w:rsidP="00175EB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5EB2">
        <w:rPr>
          <w:color w:val="000000"/>
        </w:rPr>
        <w:t>- развитие эмоциональной отзывчивости на явления окружающего мира;</w:t>
      </w:r>
    </w:p>
    <w:p w:rsidR="00175EB2" w:rsidRPr="00175EB2" w:rsidRDefault="00175EB2" w:rsidP="00175EB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5EB2">
        <w:rPr>
          <w:color w:val="000000"/>
        </w:rPr>
        <w:t>- формирование эстетического отношения к природе;</w:t>
      </w:r>
    </w:p>
    <w:p w:rsidR="00175EB2" w:rsidRPr="00175EB2" w:rsidRDefault="00175EB2" w:rsidP="00175EB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5EB2">
        <w:rPr>
          <w:color w:val="000000"/>
        </w:rPr>
        <w:t>- формирование представлений о трех видах художественной деятельности: изображении, украшении, постройке.</w:t>
      </w:r>
    </w:p>
    <w:p w:rsidR="00175EB2" w:rsidRPr="00175EB2" w:rsidRDefault="00175EB2" w:rsidP="00175EB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5EB2">
        <w:rPr>
          <w:color w:val="000000"/>
        </w:rPr>
        <w:t>Изобразительное искусство в начальной школе является базовым предметом. По сравнению с остальными учебными предметами, развивающими рационально-логический тип мышления, изобразительное искусство направлено в основном на формирование эмоционально-образного, художественного типа мышления, что является условием становления интеллектуальной и духовной деятельности растущей личности.</w:t>
      </w:r>
    </w:p>
    <w:p w:rsidR="00175EB2" w:rsidRPr="00175EB2" w:rsidRDefault="00175EB2" w:rsidP="00175EB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5EB2">
        <w:rPr>
          <w:color w:val="000000"/>
        </w:rPr>
        <w:t>Программа создана на основе развития традиций российского художественного образования, внедрения современных инновационных методов и на основе современного понимания требований к результатам обучения. Смысловая и логическая последовательность программы обеспечивает целостность учебного процесса и преемственность этапов обучения.</w:t>
      </w:r>
    </w:p>
    <w:p w:rsidR="00175EB2" w:rsidRPr="00175EB2" w:rsidRDefault="00175EB2" w:rsidP="00175EB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175EB2">
        <w:rPr>
          <w:color w:val="000000"/>
        </w:rPr>
        <w:t>Культуросозидающая</w:t>
      </w:r>
      <w:proofErr w:type="spellEnd"/>
      <w:r w:rsidRPr="00175EB2">
        <w:rPr>
          <w:color w:val="000000"/>
        </w:rPr>
        <w:t xml:space="preserve"> роль программы состоит также в воспитании гражданственности и патриотизма. Эта задача ни в коей мере не ограничивает связи с культурой разных стран мира, напротив, в основу программы положен принцип «от родного порога в мир общечеловеческой культуры». Россия — часть многообразного и целостного мира. Ребенок шаг за шагом открывает многообразие культур разных народов и ценностные связи, объединяющие всех людей планеты.</w:t>
      </w:r>
    </w:p>
    <w:p w:rsidR="00175EB2" w:rsidRPr="00175EB2" w:rsidRDefault="00175EB2" w:rsidP="00175EB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5EB2">
        <w:rPr>
          <w:color w:val="000000"/>
        </w:rPr>
        <w:t>Для реализации программного материала используются учебники:</w:t>
      </w:r>
    </w:p>
    <w:p w:rsidR="00175EB2" w:rsidRPr="00175EB2" w:rsidRDefault="00175EB2" w:rsidP="00175EB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5EB2">
        <w:rPr>
          <w:color w:val="000000"/>
        </w:rPr>
        <w:t xml:space="preserve">1. </w:t>
      </w:r>
      <w:proofErr w:type="spellStart"/>
      <w:r w:rsidRPr="00175EB2">
        <w:rPr>
          <w:color w:val="000000"/>
        </w:rPr>
        <w:t>Л.А.Неменская</w:t>
      </w:r>
      <w:proofErr w:type="spellEnd"/>
      <w:r w:rsidRPr="00175EB2">
        <w:rPr>
          <w:color w:val="000000"/>
        </w:rPr>
        <w:t>. Ты изображаешь, украшаешь и строишь. 1 класс.</w:t>
      </w:r>
    </w:p>
    <w:p w:rsidR="00175EB2" w:rsidRPr="00175EB2" w:rsidRDefault="00175EB2" w:rsidP="00175EB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5EB2">
        <w:rPr>
          <w:color w:val="000000"/>
        </w:rPr>
        <w:t xml:space="preserve">2. </w:t>
      </w:r>
      <w:proofErr w:type="spellStart"/>
      <w:r w:rsidRPr="00175EB2">
        <w:rPr>
          <w:color w:val="000000"/>
        </w:rPr>
        <w:t>Коротеева</w:t>
      </w:r>
      <w:proofErr w:type="spellEnd"/>
      <w:r w:rsidRPr="00175EB2">
        <w:rPr>
          <w:color w:val="000000"/>
        </w:rPr>
        <w:t xml:space="preserve"> Е.И. Искусство и ты. 2 класс</w:t>
      </w:r>
    </w:p>
    <w:p w:rsidR="00175EB2" w:rsidRPr="00175EB2" w:rsidRDefault="00175EB2" w:rsidP="00175EB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5EB2">
        <w:rPr>
          <w:color w:val="000000"/>
        </w:rPr>
        <w:t xml:space="preserve">3.Н.А.Горяева, </w:t>
      </w:r>
      <w:proofErr w:type="spellStart"/>
      <w:r w:rsidRPr="00175EB2">
        <w:rPr>
          <w:color w:val="000000"/>
        </w:rPr>
        <w:t>Л.А.Неменская</w:t>
      </w:r>
      <w:proofErr w:type="spellEnd"/>
      <w:r w:rsidRPr="00175EB2">
        <w:rPr>
          <w:color w:val="000000"/>
        </w:rPr>
        <w:t>. Искусство вокруг нас. 3 класс</w:t>
      </w:r>
    </w:p>
    <w:p w:rsidR="00175EB2" w:rsidRPr="00175EB2" w:rsidRDefault="00175EB2" w:rsidP="00175EB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5EB2">
        <w:rPr>
          <w:color w:val="000000"/>
        </w:rPr>
        <w:t>4.Неменская Л.А. Изобразительное искусство. Каждый народ – художник. 4 класс</w:t>
      </w:r>
    </w:p>
    <w:p w:rsidR="00175EB2" w:rsidRPr="00175EB2" w:rsidRDefault="00175EB2" w:rsidP="00175EB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5EB2">
        <w:rPr>
          <w:color w:val="000000"/>
        </w:rPr>
        <w:t>На изучение предмета в 1 классе отводится 1 ч в неделю, всего на курс — 33 ч.</w:t>
      </w:r>
    </w:p>
    <w:p w:rsidR="00175EB2" w:rsidRPr="00175EB2" w:rsidRDefault="00175EB2" w:rsidP="00175EB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5EB2">
        <w:rPr>
          <w:color w:val="000000"/>
        </w:rPr>
        <w:lastRenderedPageBreak/>
        <w:t>Во 2 – 4 классах – по 1 часу в неделю, всего на изучение программы отводится – 34 часа в каждом классе.</w:t>
      </w:r>
    </w:p>
    <w:p w:rsidR="000557DF" w:rsidRPr="00175EB2" w:rsidRDefault="000557D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557DF" w:rsidRPr="00175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B2"/>
    <w:rsid w:val="000557DF"/>
    <w:rsid w:val="0017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8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2023-01-19T05:42:00Z</dcterms:created>
  <dcterms:modified xsi:type="dcterms:W3CDTF">2023-01-19T05:43:00Z</dcterms:modified>
</cp:coreProperties>
</file>